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6D97" w:rsidRPr="00896D97" w:rsidRDefault="00896D97" w:rsidP="00896D97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bookmarkStart w:id="0" w:name="_GoBack"/>
      <w:bookmarkEnd w:id="0"/>
      <w:r w:rsidRPr="00896D97">
        <w:rPr>
          <w:rFonts w:cs="David" w:hint="cs"/>
          <w:b/>
          <w:bCs/>
          <w:sz w:val="28"/>
          <w:szCs w:val="28"/>
          <w:u w:val="single"/>
          <w:rtl/>
        </w:rPr>
        <w:t>הודעה בדבר כוונה להתקשרות עם הספק עמותת קו משווה במיזם משותף</w:t>
      </w:r>
    </w:p>
    <w:p w:rsidR="00896D97" w:rsidRPr="00896D97" w:rsidRDefault="00896D97" w:rsidP="00896D97">
      <w:pPr>
        <w:spacing w:line="360" w:lineRule="auto"/>
        <w:jc w:val="center"/>
        <w:rPr>
          <w:rFonts w:cs="David"/>
          <w:sz w:val="4"/>
          <w:szCs w:val="4"/>
          <w:u w:val="single"/>
          <w:rtl/>
        </w:rPr>
      </w:pPr>
    </w:p>
    <w:p w:rsidR="00896D97" w:rsidRPr="00896D97" w:rsidRDefault="00896D97" w:rsidP="00896D97">
      <w:pPr>
        <w:spacing w:line="360" w:lineRule="auto"/>
        <w:rPr>
          <w:rFonts w:cs="David"/>
          <w:rtl/>
        </w:rPr>
      </w:pPr>
      <w:r w:rsidRPr="00896D97">
        <w:rPr>
          <w:rFonts w:cs="David" w:hint="cs"/>
          <w:rtl/>
        </w:rPr>
        <w:t xml:space="preserve">הודעה בדבר כוונה להתקשרות עם ספק במיזם משותף </w:t>
      </w:r>
    </w:p>
    <w:p w:rsidR="00896D97" w:rsidRPr="00896D97" w:rsidRDefault="00896D97" w:rsidP="00896D97">
      <w:pPr>
        <w:spacing w:line="360" w:lineRule="auto"/>
        <w:rPr>
          <w:rFonts w:cs="David"/>
          <w:rtl/>
        </w:rPr>
      </w:pPr>
    </w:p>
    <w:p w:rsidR="00896D97" w:rsidRPr="00896D97" w:rsidRDefault="00896D97" w:rsidP="00896D97">
      <w:pPr>
        <w:spacing w:line="360" w:lineRule="auto"/>
        <w:rPr>
          <w:rFonts w:cs="David"/>
          <w:rtl/>
        </w:rPr>
      </w:pPr>
      <w:r w:rsidRPr="00896D97">
        <w:rPr>
          <w:rFonts w:cs="David" w:hint="cs"/>
          <w:rtl/>
        </w:rPr>
        <w:t xml:space="preserve">משרד החינוך מעוניין להתקשר עם </w:t>
      </w:r>
      <w:r w:rsidRPr="00896D97">
        <w:rPr>
          <w:rFonts w:cs="David" w:hint="cs"/>
          <w:u w:val="single"/>
          <w:rtl/>
        </w:rPr>
        <w:t xml:space="preserve"> עמותת </w:t>
      </w:r>
      <w:r w:rsidRPr="00896D97">
        <w:rPr>
          <w:rFonts w:cs="David" w:hint="cs"/>
          <w:b/>
          <w:bCs/>
          <w:u w:val="single"/>
          <w:rtl/>
        </w:rPr>
        <w:t>קו משווה   580485241</w:t>
      </w:r>
    </w:p>
    <w:p w:rsidR="00896D97" w:rsidRPr="00896D97" w:rsidRDefault="00896D97" w:rsidP="00896D97">
      <w:pPr>
        <w:spacing w:line="360" w:lineRule="auto"/>
        <w:rPr>
          <w:rFonts w:cs="David"/>
          <w:rtl/>
        </w:rPr>
      </w:pPr>
      <w:r w:rsidRPr="00896D97">
        <w:rPr>
          <w:rFonts w:cs="David" w:hint="cs"/>
          <w:rtl/>
        </w:rPr>
        <w:t xml:space="preserve">לצורך ביצוע תוכנית   </w:t>
      </w:r>
      <w:r w:rsidRPr="00896D97">
        <w:rPr>
          <w:rFonts w:cs="David" w:hint="cs"/>
          <w:b/>
          <w:bCs/>
          <w:u w:val="single"/>
          <w:rtl/>
        </w:rPr>
        <w:t xml:space="preserve">  חינוך לקריירה    </w:t>
      </w:r>
    </w:p>
    <w:p w:rsidR="00896D97" w:rsidRPr="00896D97" w:rsidRDefault="00896D97" w:rsidP="00896D97">
      <w:pPr>
        <w:spacing w:line="360" w:lineRule="auto"/>
        <w:rPr>
          <w:rFonts w:cs="David"/>
          <w:rtl/>
        </w:rPr>
      </w:pPr>
    </w:p>
    <w:p w:rsidR="00896D97" w:rsidRPr="00896D97" w:rsidRDefault="00896D97" w:rsidP="00896D97">
      <w:pPr>
        <w:spacing w:line="360" w:lineRule="auto"/>
        <w:rPr>
          <w:rFonts w:cs="David"/>
          <w:rtl/>
        </w:rPr>
      </w:pPr>
    </w:p>
    <w:p w:rsidR="00896D97" w:rsidRPr="00896D97" w:rsidRDefault="00896D97" w:rsidP="00896D97">
      <w:pPr>
        <w:spacing w:line="360" w:lineRule="auto"/>
        <w:rPr>
          <w:rFonts w:cs="David"/>
          <w:b/>
          <w:bCs/>
          <w:u w:val="single"/>
          <w:rtl/>
        </w:rPr>
      </w:pPr>
      <w:r w:rsidRPr="00896D97">
        <w:rPr>
          <w:rFonts w:cs="David" w:hint="cs"/>
          <w:b/>
          <w:bCs/>
          <w:u w:val="single"/>
          <w:rtl/>
        </w:rPr>
        <w:t>מטרת  התוכנית</w:t>
      </w:r>
    </w:p>
    <w:p w:rsidR="00896D97" w:rsidRPr="00896D97" w:rsidRDefault="00896D97" w:rsidP="00896D97">
      <w:pPr>
        <w:spacing w:line="360" w:lineRule="auto"/>
        <w:rPr>
          <w:rFonts w:cs="David"/>
          <w:b/>
          <w:bCs/>
          <w:rtl/>
        </w:rPr>
      </w:pPr>
      <w:r w:rsidRPr="00896D97">
        <w:rPr>
          <w:rFonts w:cs="David"/>
          <w:b/>
          <w:bCs/>
          <w:rtl/>
        </w:rPr>
        <w:tab/>
        <w:t>המטרות והתוצאות הרצויות:</w:t>
      </w:r>
    </w:p>
    <w:p w:rsidR="00896D97" w:rsidRPr="00896D97" w:rsidRDefault="00896D97" w:rsidP="00896D97">
      <w:pPr>
        <w:spacing w:line="360" w:lineRule="auto"/>
        <w:rPr>
          <w:rFonts w:cs="David"/>
          <w:b/>
          <w:bCs/>
          <w:rtl/>
        </w:rPr>
      </w:pPr>
      <w:r w:rsidRPr="00896D97">
        <w:rPr>
          <w:rFonts w:cs="David" w:hint="cs"/>
          <w:b/>
          <w:bCs/>
          <w:rtl/>
        </w:rPr>
        <w:t>1.</w:t>
      </w:r>
      <w:r w:rsidRPr="00896D97">
        <w:rPr>
          <w:rFonts w:cs="David"/>
          <w:b/>
          <w:bCs/>
          <w:rtl/>
        </w:rPr>
        <w:tab/>
        <w:t xml:space="preserve">עלייה בכמות הסטודנטים הפונים למקצועות מבוקשים בשוק העסקים הישראלי </w:t>
      </w:r>
    </w:p>
    <w:p w:rsidR="00896D97" w:rsidRPr="00896D97" w:rsidRDefault="00896D97" w:rsidP="00896D97">
      <w:pPr>
        <w:spacing w:line="360" w:lineRule="auto"/>
        <w:rPr>
          <w:rFonts w:cs="David"/>
          <w:b/>
          <w:bCs/>
          <w:rtl/>
        </w:rPr>
      </w:pPr>
      <w:r w:rsidRPr="00896D97">
        <w:rPr>
          <w:rFonts w:cs="David"/>
          <w:b/>
          <w:bCs/>
          <w:rtl/>
        </w:rPr>
        <w:t>2.</w:t>
      </w:r>
      <w:r w:rsidRPr="00896D97">
        <w:rPr>
          <w:rFonts w:cs="David"/>
          <w:b/>
          <w:bCs/>
          <w:rtl/>
        </w:rPr>
        <w:tab/>
        <w:t xml:space="preserve">ירידה בכמות הסטודנטים הנושרים בשנים הראשונות או כאלו הפונים להוראה מתוך וויתור וחוסר </w:t>
      </w:r>
      <w:r w:rsidRPr="00896D97">
        <w:rPr>
          <w:rFonts w:cs="David" w:hint="cs"/>
          <w:b/>
          <w:bCs/>
          <w:rtl/>
        </w:rPr>
        <w:t xml:space="preserve"> </w:t>
      </w:r>
    </w:p>
    <w:p w:rsidR="00896D97" w:rsidRPr="00896D97" w:rsidRDefault="00896D97" w:rsidP="00896D97">
      <w:pPr>
        <w:spacing w:line="360" w:lineRule="auto"/>
        <w:rPr>
          <w:rFonts w:cs="David"/>
          <w:b/>
          <w:bCs/>
          <w:rtl/>
        </w:rPr>
      </w:pPr>
      <w:r w:rsidRPr="00896D97">
        <w:rPr>
          <w:rFonts w:cs="David" w:hint="cs"/>
          <w:b/>
          <w:bCs/>
          <w:rtl/>
        </w:rPr>
        <w:t xml:space="preserve">               </w:t>
      </w:r>
      <w:r w:rsidRPr="00896D97">
        <w:rPr>
          <w:rFonts w:cs="David"/>
          <w:b/>
          <w:bCs/>
          <w:rtl/>
        </w:rPr>
        <w:t>אמון בסיכויי השתלבות בשוק העסקים</w:t>
      </w:r>
    </w:p>
    <w:p w:rsidR="00896D97" w:rsidRPr="00896D97" w:rsidRDefault="00896D97" w:rsidP="00896D97">
      <w:pPr>
        <w:spacing w:line="360" w:lineRule="auto"/>
        <w:rPr>
          <w:rFonts w:cs="David"/>
          <w:b/>
          <w:bCs/>
          <w:rtl/>
        </w:rPr>
      </w:pPr>
      <w:r w:rsidRPr="00896D97">
        <w:rPr>
          <w:rFonts w:cs="David" w:hint="cs"/>
          <w:b/>
          <w:bCs/>
          <w:rtl/>
        </w:rPr>
        <w:t>3.</w:t>
      </w:r>
      <w:r w:rsidRPr="00896D97">
        <w:rPr>
          <w:rFonts w:cs="David"/>
          <w:b/>
          <w:bCs/>
          <w:rtl/>
        </w:rPr>
        <w:tab/>
        <w:t>שיפור בהישגי הסטודנטים החל משנת הלימודים הראשונה.</w:t>
      </w:r>
    </w:p>
    <w:p w:rsidR="00896D97" w:rsidRPr="00896D97" w:rsidRDefault="00896D97" w:rsidP="00896D97">
      <w:pPr>
        <w:spacing w:line="360" w:lineRule="auto"/>
        <w:rPr>
          <w:rFonts w:cs="David"/>
          <w:b/>
          <w:bCs/>
          <w:rtl/>
        </w:rPr>
      </w:pPr>
      <w:r w:rsidRPr="00896D97">
        <w:rPr>
          <w:rFonts w:cs="David" w:hint="cs"/>
          <w:b/>
          <w:bCs/>
          <w:rtl/>
        </w:rPr>
        <w:t>4.</w:t>
      </w:r>
      <w:r w:rsidRPr="00896D97">
        <w:rPr>
          <w:rFonts w:cs="David"/>
          <w:b/>
          <w:bCs/>
          <w:rtl/>
        </w:rPr>
        <w:tab/>
        <w:t>עלייה במספר הסטודנטים הלומדים במוסדות מבוקשים ע"י השוק.</w:t>
      </w:r>
    </w:p>
    <w:p w:rsidR="00896D97" w:rsidRPr="00896D97" w:rsidRDefault="00896D97" w:rsidP="00896D97">
      <w:pPr>
        <w:spacing w:line="360" w:lineRule="auto"/>
        <w:rPr>
          <w:rFonts w:cs="David"/>
          <w:b/>
          <w:bCs/>
          <w:rtl/>
        </w:rPr>
      </w:pPr>
      <w:r w:rsidRPr="00896D97">
        <w:rPr>
          <w:rFonts w:cs="David" w:hint="cs"/>
          <w:b/>
          <w:bCs/>
          <w:rtl/>
        </w:rPr>
        <w:t>5.</w:t>
      </w:r>
      <w:r w:rsidRPr="00896D97">
        <w:rPr>
          <w:rFonts w:cs="David"/>
          <w:b/>
          <w:bCs/>
          <w:rtl/>
        </w:rPr>
        <w:tab/>
        <w:t>עלייה באיכות המועמדים האקדמאיים היוצאים לשוק העסקים.</w:t>
      </w:r>
    </w:p>
    <w:p w:rsidR="00896D97" w:rsidRPr="00896D97" w:rsidRDefault="00896D97" w:rsidP="00896D97">
      <w:pPr>
        <w:spacing w:line="360" w:lineRule="auto"/>
        <w:rPr>
          <w:rFonts w:cs="David"/>
          <w:b/>
          <w:bCs/>
          <w:rtl/>
        </w:rPr>
      </w:pPr>
      <w:r w:rsidRPr="00896D97">
        <w:rPr>
          <w:rFonts w:cs="David" w:hint="cs"/>
          <w:b/>
          <w:bCs/>
          <w:rtl/>
        </w:rPr>
        <w:t>6.</w:t>
      </w:r>
      <w:r w:rsidRPr="00896D97">
        <w:rPr>
          <w:rFonts w:cs="David"/>
          <w:b/>
          <w:bCs/>
          <w:rtl/>
        </w:rPr>
        <w:tab/>
        <w:t>עלייה באחוזי שילוב האקדמאים הערבים בשוק העסקים הישראלי.</w:t>
      </w:r>
    </w:p>
    <w:p w:rsidR="00896D97" w:rsidRPr="00896D97" w:rsidRDefault="00896D97" w:rsidP="00896D97">
      <w:pPr>
        <w:spacing w:line="360" w:lineRule="auto"/>
        <w:rPr>
          <w:rFonts w:cs="David"/>
          <w:b/>
          <w:bCs/>
          <w:rtl/>
        </w:rPr>
      </w:pPr>
      <w:r w:rsidRPr="00896D97">
        <w:rPr>
          <w:rFonts w:cs="David"/>
          <w:b/>
          <w:bCs/>
          <w:rtl/>
        </w:rPr>
        <w:t>7.</w:t>
      </w:r>
      <w:r w:rsidRPr="00896D97">
        <w:rPr>
          <w:rFonts w:cs="David"/>
          <w:b/>
          <w:bCs/>
          <w:rtl/>
        </w:rPr>
        <w:tab/>
        <w:t xml:space="preserve">עליה בתחושת הביטחון והמסוגלות להשתלב בתעסוקה הולמת, כתחליף לתחושת התסכול </w:t>
      </w:r>
      <w:r w:rsidRPr="00896D97">
        <w:rPr>
          <w:rFonts w:cs="David" w:hint="cs"/>
          <w:b/>
          <w:bCs/>
          <w:rtl/>
        </w:rPr>
        <w:t xml:space="preserve"> </w:t>
      </w:r>
    </w:p>
    <w:p w:rsidR="00896D97" w:rsidRPr="00896D97" w:rsidRDefault="00896D97" w:rsidP="00896D97">
      <w:pPr>
        <w:spacing w:line="360" w:lineRule="auto"/>
        <w:rPr>
          <w:rFonts w:cs="David"/>
          <w:b/>
          <w:bCs/>
          <w:rtl/>
        </w:rPr>
      </w:pPr>
      <w:r w:rsidRPr="00896D97">
        <w:rPr>
          <w:rFonts w:cs="David" w:hint="cs"/>
          <w:b/>
          <w:bCs/>
          <w:rtl/>
        </w:rPr>
        <w:t xml:space="preserve">              </w:t>
      </w:r>
      <w:r w:rsidRPr="00896D97">
        <w:rPr>
          <w:rFonts w:cs="David"/>
          <w:b/>
          <w:bCs/>
          <w:rtl/>
        </w:rPr>
        <w:t>והנחיתות הקיימת כיום.</w:t>
      </w:r>
    </w:p>
    <w:p w:rsidR="00896D97" w:rsidRPr="00896D97" w:rsidRDefault="00896D97" w:rsidP="00896D97">
      <w:pPr>
        <w:spacing w:line="360" w:lineRule="auto"/>
        <w:rPr>
          <w:rFonts w:cs="David"/>
          <w:b/>
          <w:bCs/>
          <w:rtl/>
        </w:rPr>
      </w:pPr>
      <w:r w:rsidRPr="00896D97">
        <w:rPr>
          <w:rFonts w:cs="David"/>
          <w:b/>
          <w:bCs/>
          <w:rtl/>
        </w:rPr>
        <w:t>8.</w:t>
      </w:r>
      <w:r w:rsidRPr="00896D97">
        <w:rPr>
          <w:rFonts w:cs="David"/>
          <w:b/>
          <w:bCs/>
          <w:rtl/>
        </w:rPr>
        <w:tab/>
        <w:t xml:space="preserve">עליה בדפוסי בחירה מושכלים ואישיים על בסיס מידע לעומת בחירה עמומה בעיקר על בסיס </w:t>
      </w:r>
      <w:r w:rsidRPr="00896D97">
        <w:rPr>
          <w:rFonts w:cs="David" w:hint="cs"/>
          <w:b/>
          <w:bCs/>
          <w:rtl/>
        </w:rPr>
        <w:t xml:space="preserve"> </w:t>
      </w:r>
    </w:p>
    <w:p w:rsidR="00896D97" w:rsidRPr="00896D97" w:rsidRDefault="00896D97" w:rsidP="00896D97">
      <w:pPr>
        <w:spacing w:line="360" w:lineRule="auto"/>
        <w:rPr>
          <w:rFonts w:cs="David"/>
          <w:b/>
          <w:bCs/>
          <w:rtl/>
        </w:rPr>
      </w:pPr>
      <w:r w:rsidRPr="00896D97">
        <w:rPr>
          <w:rFonts w:cs="David" w:hint="cs"/>
          <w:b/>
          <w:bCs/>
          <w:rtl/>
        </w:rPr>
        <w:t xml:space="preserve">               </w:t>
      </w:r>
      <w:r w:rsidRPr="00896D97">
        <w:rPr>
          <w:rFonts w:cs="David"/>
          <w:b/>
          <w:bCs/>
          <w:rtl/>
        </w:rPr>
        <w:t>לחצים סביבתיים</w:t>
      </w:r>
    </w:p>
    <w:p w:rsidR="00896D97" w:rsidRPr="00896D97" w:rsidRDefault="00896D97" w:rsidP="00896D97">
      <w:pPr>
        <w:spacing w:line="360" w:lineRule="auto"/>
        <w:rPr>
          <w:rFonts w:cs="David"/>
          <w:b/>
          <w:bCs/>
          <w:u w:val="single"/>
          <w:rtl/>
        </w:rPr>
      </w:pPr>
    </w:p>
    <w:p w:rsidR="00896D97" w:rsidRPr="00896D97" w:rsidRDefault="00896D97" w:rsidP="00896D97">
      <w:pPr>
        <w:spacing w:line="360" w:lineRule="auto"/>
        <w:rPr>
          <w:rFonts w:cs="David"/>
          <w:b/>
          <w:bCs/>
          <w:rtl/>
        </w:rPr>
      </w:pPr>
      <w:r w:rsidRPr="00896D97">
        <w:rPr>
          <w:rFonts w:cs="David" w:hint="cs"/>
          <w:b/>
          <w:bCs/>
          <w:rtl/>
        </w:rPr>
        <w:t xml:space="preserve">פעילות המבוצעת:  סדנאות, הרצאות, ראויונות ושעות הוראה </w:t>
      </w:r>
    </w:p>
    <w:p w:rsidR="00896D97" w:rsidRPr="00896D97" w:rsidRDefault="00896D97" w:rsidP="00896D97">
      <w:pPr>
        <w:rPr>
          <w:b/>
          <w:bCs/>
          <w:szCs w:val="24"/>
          <w:rtl/>
        </w:rPr>
      </w:pPr>
    </w:p>
    <w:p w:rsidR="00896D97" w:rsidRPr="00896D97" w:rsidRDefault="00896D97" w:rsidP="00896D97">
      <w:pPr>
        <w:rPr>
          <w:szCs w:val="24"/>
          <w:u w:val="single"/>
        </w:rPr>
      </w:pPr>
      <w:r w:rsidRPr="00896D97">
        <w:rPr>
          <w:szCs w:val="24"/>
          <w:u w:val="single"/>
          <w:rtl/>
        </w:rPr>
        <w:t>תאור התוכנית:</w:t>
      </w:r>
    </w:p>
    <w:p w:rsidR="00896D97" w:rsidRPr="00896D97" w:rsidRDefault="00896D97" w:rsidP="00896D97">
      <w:pPr>
        <w:numPr>
          <w:ilvl w:val="0"/>
          <w:numId w:val="2"/>
        </w:numPr>
        <w:suppressAutoHyphens/>
        <w:spacing w:line="360" w:lineRule="auto"/>
        <w:rPr>
          <w:rFonts w:cs="David"/>
          <w:sz w:val="32"/>
          <w:szCs w:val="32"/>
          <w:u w:val="single"/>
          <w:rtl/>
        </w:rPr>
      </w:pPr>
      <w:r w:rsidRPr="00896D97">
        <w:rPr>
          <w:rFonts w:cs="David" w:hint="cs"/>
          <w:sz w:val="32"/>
          <w:szCs w:val="32"/>
          <w:u w:val="single"/>
          <w:rtl/>
        </w:rPr>
        <w:t>ראציונל התוכנית:</w:t>
      </w:r>
    </w:p>
    <w:p w:rsidR="00896D97" w:rsidRPr="00896D97" w:rsidRDefault="00896D97" w:rsidP="00896D97">
      <w:pPr>
        <w:jc w:val="both"/>
        <w:rPr>
          <w:rFonts w:cs="David"/>
          <w:b/>
          <w:bCs/>
          <w:sz w:val="22"/>
          <w:rtl/>
        </w:rPr>
      </w:pPr>
      <w:r w:rsidRPr="00896D97">
        <w:rPr>
          <w:rFonts w:cs="David" w:hint="cs"/>
          <w:b/>
          <w:bCs/>
          <w:rtl/>
        </w:rPr>
        <w:t>הרציונל מתבסס על שלשת "הסלים" הדרושים להצלחתו של התלמיד הערבי עם סיום לימודיו:</w:t>
      </w:r>
    </w:p>
    <w:p w:rsidR="00896D97" w:rsidRPr="00896D97" w:rsidRDefault="00896D97" w:rsidP="00896D97">
      <w:pPr>
        <w:numPr>
          <w:ilvl w:val="0"/>
          <w:numId w:val="3"/>
        </w:numPr>
        <w:jc w:val="both"/>
        <w:rPr>
          <w:rFonts w:cs="David"/>
          <w:b/>
          <w:bCs/>
          <w:rtl/>
        </w:rPr>
      </w:pPr>
      <w:r w:rsidRPr="00896D97">
        <w:rPr>
          <w:rFonts w:cs="David" w:hint="cs"/>
          <w:b/>
          <w:bCs/>
          <w:rtl/>
        </w:rPr>
        <w:t xml:space="preserve">סל אישי: פיתוח מודעות - היכרות עם עצמי, בחירת כיוון, תכנון עתיד, בניית החלום התעסוקתי, התפתחות והעצמה אישית. </w:t>
      </w:r>
    </w:p>
    <w:p w:rsidR="00896D97" w:rsidRPr="00896D97" w:rsidRDefault="00896D97" w:rsidP="00896D97">
      <w:pPr>
        <w:numPr>
          <w:ilvl w:val="0"/>
          <w:numId w:val="3"/>
        </w:numPr>
        <w:jc w:val="both"/>
        <w:rPr>
          <w:rFonts w:cs="David"/>
          <w:b/>
          <w:bCs/>
        </w:rPr>
      </w:pPr>
      <w:r w:rsidRPr="00896D97">
        <w:rPr>
          <w:rFonts w:cs="David" w:hint="cs"/>
          <w:b/>
          <w:bCs/>
          <w:rtl/>
        </w:rPr>
        <w:t>סל ידע: מפגש בין תרבויות, היכרות עם האקדמיה - מוסדות אקדמיים, דרישות האקדמיה, היכרות עם שוק התעסוקה – כללי משחק בשוק, טיפים להשתלבות נכונה ולבניית קריירה בעולם העסקי של היום.</w:t>
      </w:r>
    </w:p>
    <w:p w:rsidR="00896D97" w:rsidRPr="00896D97" w:rsidRDefault="00896D97" w:rsidP="00896D97">
      <w:pPr>
        <w:numPr>
          <w:ilvl w:val="0"/>
          <w:numId w:val="3"/>
        </w:numPr>
        <w:jc w:val="both"/>
        <w:rPr>
          <w:rFonts w:cs="David"/>
          <w:b/>
          <w:bCs/>
        </w:rPr>
      </w:pPr>
      <w:r w:rsidRPr="00896D97">
        <w:rPr>
          <w:rFonts w:cs="David" w:hint="cs"/>
          <w:b/>
          <w:bCs/>
          <w:rtl/>
        </w:rPr>
        <w:t>סל כלים: מימוש החלום התעסוקתי, הכנה ללימודים אקדמיים, היכרות עם גורמים מהאקדמיה ומהשטח – סיפורי הצלחה, סיורים בארגונים, הכנה לקראת תעסוקה.</w:t>
      </w:r>
    </w:p>
    <w:p w:rsidR="00896D97" w:rsidRPr="00896D97" w:rsidRDefault="00896D97" w:rsidP="00896D97">
      <w:pPr>
        <w:jc w:val="both"/>
        <w:rPr>
          <w:rFonts w:cs="David"/>
          <w:b/>
          <w:bCs/>
        </w:rPr>
      </w:pPr>
    </w:p>
    <w:p w:rsidR="00896D97" w:rsidRPr="00896D97" w:rsidRDefault="00896D97" w:rsidP="00896D97">
      <w:pPr>
        <w:jc w:val="center"/>
        <w:rPr>
          <w:rFonts w:cs="David"/>
          <w:b/>
          <w:bCs/>
          <w:rtl/>
        </w:rPr>
      </w:pPr>
      <w:r w:rsidRPr="00896D97">
        <w:rPr>
          <w:rFonts w:cs="David" w:hint="cs"/>
          <w:b/>
          <w:bCs/>
          <w:rtl/>
        </w:rPr>
        <w:t>התפיסה ההתנהגותית הפרקטית עומדת ביסוד התכנית ובאה לביטוי בהסקת מסקנות יישומיות, התנהגותיות בכל מפגש.</w:t>
      </w:r>
    </w:p>
    <w:p w:rsidR="00896D97" w:rsidRPr="00896D97" w:rsidRDefault="00896D97" w:rsidP="00896D97">
      <w:pPr>
        <w:spacing w:line="360" w:lineRule="auto"/>
        <w:rPr>
          <w:rFonts w:cs="David"/>
          <w:rtl/>
        </w:rPr>
      </w:pPr>
      <w:r w:rsidRPr="00896D97">
        <w:rPr>
          <w:rFonts w:cs="David" w:hint="cs"/>
          <w:rtl/>
        </w:rPr>
        <w:t xml:space="preserve"> </w:t>
      </w:r>
    </w:p>
    <w:p w:rsidR="00896D97" w:rsidRPr="00896D97" w:rsidRDefault="00896D97" w:rsidP="00896D97">
      <w:pPr>
        <w:spacing w:line="360" w:lineRule="auto"/>
        <w:rPr>
          <w:rFonts w:cs="David"/>
          <w:rtl/>
        </w:rPr>
      </w:pPr>
    </w:p>
    <w:p w:rsidR="00896D97" w:rsidRPr="00896D97" w:rsidRDefault="00896D97" w:rsidP="00896D97">
      <w:pPr>
        <w:spacing w:line="360" w:lineRule="auto"/>
        <w:rPr>
          <w:rFonts w:cs="David"/>
          <w:rtl/>
        </w:rPr>
      </w:pPr>
    </w:p>
    <w:p w:rsidR="00896D97" w:rsidRDefault="00896D97" w:rsidP="00896D97">
      <w:pPr>
        <w:spacing w:line="360" w:lineRule="auto"/>
        <w:rPr>
          <w:rFonts w:cs="David"/>
          <w:rtl/>
        </w:rPr>
      </w:pPr>
    </w:p>
    <w:p w:rsidR="00896D97" w:rsidRPr="00896D97" w:rsidRDefault="00896D97" w:rsidP="00896D97">
      <w:pPr>
        <w:spacing w:line="360" w:lineRule="auto"/>
        <w:rPr>
          <w:rFonts w:cs="David"/>
          <w:rtl/>
        </w:rPr>
      </w:pPr>
    </w:p>
    <w:p w:rsidR="00896D97" w:rsidRDefault="00896D97" w:rsidP="00896D97">
      <w:pPr>
        <w:spacing w:line="360" w:lineRule="auto"/>
        <w:rPr>
          <w:rFonts w:cs="David"/>
          <w:rtl/>
        </w:rPr>
      </w:pPr>
    </w:p>
    <w:p w:rsidR="00294E6D" w:rsidRDefault="00294E6D" w:rsidP="00896D97">
      <w:pPr>
        <w:spacing w:line="360" w:lineRule="auto"/>
        <w:rPr>
          <w:rFonts w:cs="David"/>
          <w:rtl/>
        </w:rPr>
      </w:pPr>
    </w:p>
    <w:p w:rsidR="00294E6D" w:rsidRDefault="00294E6D" w:rsidP="00896D97">
      <w:pPr>
        <w:spacing w:line="360" w:lineRule="auto"/>
        <w:rPr>
          <w:rFonts w:cs="David"/>
          <w:rtl/>
        </w:rPr>
      </w:pPr>
    </w:p>
    <w:p w:rsidR="00896D97" w:rsidRDefault="00896D97" w:rsidP="00896D97">
      <w:pPr>
        <w:spacing w:line="360" w:lineRule="auto"/>
        <w:rPr>
          <w:rFonts w:cs="David"/>
          <w:rtl/>
        </w:rPr>
      </w:pPr>
    </w:p>
    <w:p w:rsidR="00896D97" w:rsidRPr="00896D97" w:rsidRDefault="00896D97" w:rsidP="00896D97">
      <w:pPr>
        <w:spacing w:line="360" w:lineRule="auto"/>
        <w:rPr>
          <w:rFonts w:cs="David"/>
          <w:rtl/>
        </w:rPr>
      </w:pPr>
    </w:p>
    <w:p w:rsidR="00896D97" w:rsidRPr="00896D97" w:rsidRDefault="00896D97" w:rsidP="00896D97">
      <w:pPr>
        <w:jc w:val="center"/>
        <w:rPr>
          <w:rFonts w:cs="David"/>
          <w:b/>
          <w:bCs/>
          <w:sz w:val="28"/>
          <w:szCs w:val="28"/>
        </w:rPr>
      </w:pPr>
      <w:r w:rsidRPr="00896D97">
        <w:rPr>
          <w:rFonts w:cs="David" w:hint="cs"/>
          <w:b/>
          <w:bCs/>
          <w:sz w:val="28"/>
          <w:szCs w:val="28"/>
          <w:rtl/>
        </w:rPr>
        <w:lastRenderedPageBreak/>
        <w:t>מבנה התכנית:</w:t>
      </w:r>
    </w:p>
    <w:p w:rsidR="00896D97" w:rsidRPr="00896D97" w:rsidRDefault="00896D97" w:rsidP="00896D97">
      <w:pPr>
        <w:jc w:val="center"/>
        <w:rPr>
          <w:rFonts w:cs="David"/>
          <w:b/>
          <w:bCs/>
          <w:sz w:val="22"/>
          <w:rtl/>
        </w:rPr>
      </w:pPr>
    </w:p>
    <w:p w:rsidR="00896D97" w:rsidRPr="00896D97" w:rsidRDefault="00896D97" w:rsidP="00896D97">
      <w:pPr>
        <w:jc w:val="both"/>
        <w:rPr>
          <w:rFonts w:cs="David"/>
          <w:b/>
          <w:bCs/>
          <w:rtl/>
        </w:rPr>
      </w:pPr>
      <w:r w:rsidRPr="00896D97">
        <w:rPr>
          <w:rFonts w:cs="David" w:hint="cs"/>
          <w:b/>
          <w:bCs/>
          <w:rtl/>
        </w:rPr>
        <w:t>קורס משולב שיתחלק לשלשה חלקים: חלום אקדמי-תעסוקתי אישי, חלק אקדמי, חלק תעסוקתי, סה"כ 20 שעות אקדמיות.</w:t>
      </w:r>
    </w:p>
    <w:p w:rsidR="00896D97" w:rsidRPr="00896D97" w:rsidRDefault="00896D97" w:rsidP="00896D97">
      <w:pPr>
        <w:ind w:left="360"/>
        <w:jc w:val="both"/>
        <w:rPr>
          <w:rFonts w:cs="David"/>
          <w:b/>
          <w:bCs/>
          <w:rtl/>
        </w:rPr>
      </w:pPr>
    </w:p>
    <w:p w:rsidR="00896D97" w:rsidRPr="00896D97" w:rsidRDefault="00896D97" w:rsidP="00896D97">
      <w:pPr>
        <w:jc w:val="both"/>
        <w:rPr>
          <w:rFonts w:cs="David"/>
          <w:b/>
          <w:bCs/>
          <w:sz w:val="28"/>
          <w:szCs w:val="28"/>
          <w:u w:val="single"/>
        </w:rPr>
      </w:pPr>
      <w:r w:rsidRPr="00896D97">
        <w:rPr>
          <w:rFonts w:cs="David" w:hint="cs"/>
          <w:b/>
          <w:bCs/>
          <w:sz w:val="28"/>
          <w:szCs w:val="28"/>
          <w:u w:val="single"/>
          <w:rtl/>
        </w:rPr>
        <w:t>פירוט:</w:t>
      </w:r>
    </w:p>
    <w:p w:rsidR="00896D97" w:rsidRPr="00896D97" w:rsidRDefault="00896D97" w:rsidP="00896D97">
      <w:pPr>
        <w:jc w:val="both"/>
        <w:rPr>
          <w:rFonts w:cs="David"/>
          <w:b/>
          <w:bCs/>
          <w:sz w:val="22"/>
        </w:rPr>
      </w:pPr>
      <w:r w:rsidRPr="00896D97">
        <w:rPr>
          <w:rFonts w:cs="David" w:hint="cs"/>
          <w:b/>
          <w:bCs/>
          <w:rtl/>
        </w:rPr>
        <w:t>מפגש פתיחה עם הורי התכנית - להסבר על התכנית: הצורך, המטרות, מבנה התכנית, התכנים, תיאום ציפיות.</w:t>
      </w:r>
    </w:p>
    <w:p w:rsidR="00896D97" w:rsidRPr="00896D97" w:rsidRDefault="00896D97" w:rsidP="00896D97">
      <w:pPr>
        <w:jc w:val="both"/>
        <w:rPr>
          <w:rFonts w:cs="David"/>
          <w:b/>
          <w:bCs/>
          <w:rtl/>
        </w:rPr>
      </w:pPr>
      <w:r w:rsidRPr="00896D97">
        <w:rPr>
          <w:rFonts w:cs="David" w:hint="cs"/>
          <w:b/>
          <w:bCs/>
          <w:rtl/>
        </w:rPr>
        <w:t xml:space="preserve"> </w:t>
      </w:r>
    </w:p>
    <w:p w:rsidR="00896D97" w:rsidRPr="00896D97" w:rsidRDefault="00896D97" w:rsidP="00896D97">
      <w:pPr>
        <w:ind w:left="18"/>
        <w:rPr>
          <w:rFonts w:cs="David"/>
          <w:b/>
          <w:bCs/>
          <w:rtl/>
        </w:rPr>
      </w:pPr>
      <w:r w:rsidRPr="00896D97">
        <w:rPr>
          <w:rFonts w:cs="David" w:hint="cs"/>
          <w:b/>
          <w:bCs/>
          <w:rtl/>
        </w:rPr>
        <w:t>מפגשים עם התלמידים:</w:t>
      </w:r>
    </w:p>
    <w:p w:rsidR="00896D97" w:rsidRPr="00896D97" w:rsidRDefault="00896D97" w:rsidP="00896D97">
      <w:pPr>
        <w:ind w:left="720"/>
        <w:rPr>
          <w:rFonts w:cs="David"/>
          <w:b/>
          <w:bCs/>
        </w:rPr>
      </w:pPr>
    </w:p>
    <w:p w:rsidR="00896D97" w:rsidRPr="00896D97" w:rsidRDefault="00896D97" w:rsidP="00896D97">
      <w:pPr>
        <w:ind w:left="720"/>
        <w:rPr>
          <w:rFonts w:cs="Guttman Yad-Brush"/>
          <w:b/>
          <w:bCs/>
          <w:u w:val="single"/>
          <w:rtl/>
        </w:rPr>
      </w:pPr>
      <w:r w:rsidRPr="00896D97">
        <w:rPr>
          <w:rFonts w:cs="Guttman Yad-Brush" w:hint="cs"/>
          <w:b/>
          <w:bCs/>
          <w:u w:val="single"/>
          <w:rtl/>
        </w:rPr>
        <w:t>מפגש ראשון</w:t>
      </w:r>
    </w:p>
    <w:p w:rsidR="00896D97" w:rsidRPr="00896D97" w:rsidRDefault="00896D97" w:rsidP="00896D97">
      <w:pPr>
        <w:ind w:left="720"/>
        <w:rPr>
          <w:rFonts w:cs="David"/>
          <w:b/>
          <w:bCs/>
          <w:rtl/>
        </w:rPr>
      </w:pPr>
    </w:p>
    <w:p w:rsidR="00896D97" w:rsidRPr="00896D97" w:rsidRDefault="00896D97" w:rsidP="00896D97">
      <w:pPr>
        <w:ind w:left="426" w:firstLine="294"/>
        <w:jc w:val="both"/>
        <w:rPr>
          <w:rFonts w:cs="David"/>
          <w:b/>
          <w:bCs/>
          <w:rtl/>
        </w:rPr>
      </w:pPr>
      <w:r w:rsidRPr="00896D97">
        <w:rPr>
          <w:rFonts w:cs="David" w:hint="cs"/>
          <w:b/>
          <w:bCs/>
          <w:u w:val="single"/>
          <w:rtl/>
        </w:rPr>
        <w:t>חלום תעסוקתי ואקדמי אישי</w:t>
      </w:r>
      <w:r w:rsidRPr="00896D97">
        <w:rPr>
          <w:rFonts w:cs="David" w:hint="cs"/>
          <w:b/>
          <w:bCs/>
          <w:rtl/>
        </w:rPr>
        <w:t xml:space="preserve"> </w:t>
      </w:r>
      <w:r w:rsidRPr="00896D97">
        <w:rPr>
          <w:rFonts w:cs="David" w:hint="cs"/>
          <w:b/>
          <w:bCs/>
          <w:u w:val="single"/>
          <w:rtl/>
        </w:rPr>
        <w:t>– לקראת בניית קריירה</w:t>
      </w:r>
    </w:p>
    <w:p w:rsidR="00896D97" w:rsidRPr="00896D97" w:rsidRDefault="00896D97" w:rsidP="00896D97">
      <w:pPr>
        <w:ind w:left="720"/>
        <w:jc w:val="both"/>
        <w:rPr>
          <w:rFonts w:cs="David"/>
          <w:b/>
          <w:bCs/>
          <w:rtl/>
        </w:rPr>
      </w:pPr>
      <w:r w:rsidRPr="00896D97">
        <w:rPr>
          <w:rFonts w:cs="David" w:hint="cs"/>
          <w:b/>
          <w:bCs/>
          <w:rtl/>
        </w:rPr>
        <w:t xml:space="preserve">תכנון עתיד ובניית החלום התעסוקתי.  חשיבותן של מטרות בחיים, הגדרות להצלחה אישית/מקצועית, מהי קריירה ומדוע חשוב לתכנן אותה מעכשיו.  </w:t>
      </w:r>
    </w:p>
    <w:p w:rsidR="00896D97" w:rsidRPr="00896D97" w:rsidRDefault="00896D97" w:rsidP="00896D97">
      <w:pPr>
        <w:ind w:left="426"/>
        <w:jc w:val="both"/>
        <w:rPr>
          <w:rFonts w:cs="David"/>
          <w:b/>
          <w:bCs/>
          <w:rtl/>
        </w:rPr>
      </w:pPr>
      <w:r w:rsidRPr="00896D97">
        <w:rPr>
          <w:rFonts w:cs="David" w:hint="cs"/>
          <w:b/>
          <w:bCs/>
          <w:rtl/>
        </w:rPr>
        <w:t xml:space="preserve"> </w:t>
      </w:r>
      <w:r w:rsidRPr="00896D97">
        <w:rPr>
          <w:rFonts w:cs="David" w:hint="cs"/>
          <w:b/>
          <w:bCs/>
          <w:rtl/>
        </w:rPr>
        <w:tab/>
      </w:r>
      <w:r w:rsidRPr="00896D97">
        <w:rPr>
          <w:rFonts w:cs="David" w:hint="cs"/>
          <w:b/>
          <w:bCs/>
          <w:u w:val="single"/>
          <w:rtl/>
        </w:rPr>
        <w:t>בניית קריירה</w:t>
      </w:r>
      <w:r w:rsidRPr="00896D97">
        <w:rPr>
          <w:rFonts w:cs="David" w:hint="cs"/>
          <w:b/>
          <w:bCs/>
          <w:rtl/>
        </w:rPr>
        <w:t xml:space="preserve"> </w:t>
      </w:r>
    </w:p>
    <w:p w:rsidR="00896D97" w:rsidRPr="00896D97" w:rsidRDefault="00896D97" w:rsidP="00896D97">
      <w:pPr>
        <w:ind w:left="720"/>
        <w:rPr>
          <w:rFonts w:cs="David"/>
          <w:b/>
          <w:bCs/>
        </w:rPr>
      </w:pPr>
      <w:r w:rsidRPr="00896D97">
        <w:rPr>
          <w:rFonts w:cs="David" w:hint="cs"/>
          <w:b/>
          <w:bCs/>
          <w:rtl/>
        </w:rPr>
        <w:t xml:space="preserve">לממש את החלום – כיצד ליצור דרך להצלחה?  </w:t>
      </w:r>
    </w:p>
    <w:p w:rsidR="00896D97" w:rsidRPr="00896D97" w:rsidRDefault="00896D97" w:rsidP="00896D97">
      <w:pPr>
        <w:ind w:left="720"/>
        <w:rPr>
          <w:rFonts w:cs="David"/>
          <w:b/>
          <w:bCs/>
          <w:rtl/>
        </w:rPr>
      </w:pPr>
      <w:r w:rsidRPr="00896D97">
        <w:rPr>
          <w:rFonts w:cs="David" w:hint="cs"/>
          <w:b/>
          <w:bCs/>
          <w:rtl/>
        </w:rPr>
        <w:t>חקירה של עצמי וחקירת הסביבה - למידת נתונים חיוניים על שוק העבודה, היכרות עם מקורות מידע רלבנטיים ללימוד הביקוש בשוק, מוסדות לימוד ו</w:t>
      </w:r>
      <w:r w:rsidRPr="00896D97">
        <w:rPr>
          <w:rFonts w:ascii="Arial" w:hAnsi="Arial" w:cs="David" w:hint="cs"/>
          <w:b/>
          <w:bCs/>
          <w:rtl/>
        </w:rPr>
        <w:t>כיצד לבחור ביניהם.</w:t>
      </w:r>
    </w:p>
    <w:p w:rsidR="00896D97" w:rsidRPr="00896D97" w:rsidRDefault="00896D97" w:rsidP="00896D97">
      <w:pPr>
        <w:pStyle w:val="a7"/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</w:p>
    <w:p w:rsidR="00896D97" w:rsidRPr="00896D97" w:rsidRDefault="00896D97" w:rsidP="00896D97">
      <w:pPr>
        <w:pStyle w:val="a7"/>
        <w:spacing w:line="240" w:lineRule="auto"/>
        <w:jc w:val="both"/>
        <w:rPr>
          <w:rFonts w:cs="Guttman Yad-Brush"/>
          <w:b/>
          <w:bCs/>
          <w:sz w:val="24"/>
          <w:szCs w:val="24"/>
          <w:u w:val="single"/>
          <w:rtl/>
        </w:rPr>
      </w:pPr>
      <w:r w:rsidRPr="00896D97">
        <w:rPr>
          <w:rFonts w:cs="Guttman Yad-Brush" w:hint="cs"/>
          <w:b/>
          <w:bCs/>
          <w:sz w:val="24"/>
          <w:szCs w:val="24"/>
          <w:u w:val="single"/>
          <w:rtl/>
        </w:rPr>
        <w:t>מפגש שני</w:t>
      </w:r>
    </w:p>
    <w:p w:rsidR="00896D97" w:rsidRPr="00896D97" w:rsidRDefault="00896D97" w:rsidP="00896D97">
      <w:pPr>
        <w:ind w:left="426" w:firstLine="294"/>
        <w:jc w:val="both"/>
        <w:rPr>
          <w:rFonts w:cs="David"/>
          <w:b/>
          <w:bCs/>
          <w:sz w:val="22"/>
          <w:rtl/>
        </w:rPr>
      </w:pPr>
      <w:r w:rsidRPr="00896D97">
        <w:rPr>
          <w:rFonts w:cs="David" w:hint="cs"/>
          <w:b/>
          <w:bCs/>
          <w:u w:val="single"/>
          <w:rtl/>
        </w:rPr>
        <w:t xml:space="preserve">מעבר בין תרבויות: התרבות האקדמית והעסקית – שעור כפול </w:t>
      </w:r>
    </w:p>
    <w:p w:rsidR="00896D97" w:rsidRPr="00896D97" w:rsidRDefault="00896D97" w:rsidP="00896D97">
      <w:pPr>
        <w:ind w:left="720"/>
        <w:jc w:val="both"/>
        <w:rPr>
          <w:rFonts w:cs="David"/>
          <w:b/>
          <w:bCs/>
        </w:rPr>
      </w:pPr>
      <w:r w:rsidRPr="00896D97">
        <w:rPr>
          <w:rFonts w:cs="David" w:hint="cs"/>
          <w:b/>
          <w:bCs/>
          <w:rtl/>
        </w:rPr>
        <w:t>משחק הממחיש מעבר מתרבות אחת לאחרת, מתרבות קולקטיביסטית לתרבות אינדבידואליסטית, הישגית ותחרותית.  התנסות חווייתית במעבר ל'חוקי משחק' אחרים, למידה והסקת מסקנות לגבי השתלבות בלימודים ובתעסוקה בשוק עסקי מערבי.</w:t>
      </w:r>
    </w:p>
    <w:p w:rsidR="00896D97" w:rsidRPr="00896D97" w:rsidRDefault="00896D97" w:rsidP="00896D97">
      <w:pPr>
        <w:jc w:val="both"/>
        <w:rPr>
          <w:rFonts w:cs="Guttman Yad-Brush"/>
          <w:b/>
          <w:bCs/>
          <w:u w:val="single"/>
          <w:rtl/>
        </w:rPr>
      </w:pPr>
      <w:r w:rsidRPr="00896D97">
        <w:rPr>
          <w:rFonts w:cs="David" w:hint="cs"/>
          <w:b/>
          <w:bCs/>
          <w:rtl/>
        </w:rPr>
        <w:t xml:space="preserve">               </w:t>
      </w:r>
      <w:r w:rsidRPr="00896D97">
        <w:rPr>
          <w:rFonts w:cs="Guttman Yad-Brush" w:hint="cs"/>
          <w:b/>
          <w:bCs/>
          <w:u w:val="single"/>
          <w:rtl/>
        </w:rPr>
        <w:t>מפגש שלישי</w:t>
      </w:r>
    </w:p>
    <w:p w:rsidR="00896D97" w:rsidRPr="00896D97" w:rsidRDefault="00896D97" w:rsidP="00896D97">
      <w:pPr>
        <w:ind w:left="720"/>
        <w:jc w:val="both"/>
        <w:rPr>
          <w:rFonts w:cs="David"/>
          <w:b/>
          <w:bCs/>
          <w:u w:val="single"/>
          <w:rtl/>
        </w:rPr>
      </w:pPr>
    </w:p>
    <w:p w:rsidR="00896D97" w:rsidRPr="00896D97" w:rsidRDefault="00896D97" w:rsidP="00896D97">
      <w:pPr>
        <w:ind w:left="426" w:firstLine="294"/>
        <w:rPr>
          <w:rFonts w:cs="David"/>
          <w:b/>
          <w:bCs/>
          <w:u w:val="single"/>
          <w:rtl/>
        </w:rPr>
      </w:pPr>
      <w:r w:rsidRPr="00896D97">
        <w:rPr>
          <w:rFonts w:cs="David" w:hint="cs"/>
          <w:b/>
          <w:bCs/>
          <w:u w:val="single"/>
          <w:rtl/>
        </w:rPr>
        <w:t xml:space="preserve">סיור באקדמיה </w:t>
      </w:r>
    </w:p>
    <w:p w:rsidR="00896D97" w:rsidRPr="00896D97" w:rsidRDefault="00896D97" w:rsidP="00896D97">
      <w:pPr>
        <w:ind w:left="720"/>
        <w:rPr>
          <w:rFonts w:cs="David"/>
          <w:b/>
          <w:bCs/>
        </w:rPr>
      </w:pPr>
      <w:r w:rsidRPr="00896D97">
        <w:rPr>
          <w:rFonts w:cs="David" w:hint="cs"/>
          <w:b/>
          <w:bCs/>
          <w:rtl/>
        </w:rPr>
        <w:t>מפגש עם האחראי/ם במרכזי המידע באקדמיה: ידע על מסלולי לימודים, הרשמה, דרישות האקדמיה, מענה על שאלות.</w:t>
      </w:r>
    </w:p>
    <w:p w:rsidR="00896D97" w:rsidRPr="00896D97" w:rsidRDefault="00896D97" w:rsidP="00896D97">
      <w:pPr>
        <w:ind w:left="720"/>
        <w:rPr>
          <w:rFonts w:cs="David"/>
          <w:b/>
          <w:bCs/>
          <w:rtl/>
        </w:rPr>
      </w:pPr>
    </w:p>
    <w:p w:rsidR="00896D97" w:rsidRPr="00896D97" w:rsidRDefault="00896D97" w:rsidP="00896D97">
      <w:pPr>
        <w:ind w:left="720"/>
        <w:rPr>
          <w:rFonts w:cs="David"/>
          <w:b/>
          <w:bCs/>
        </w:rPr>
      </w:pPr>
      <w:r w:rsidRPr="00896D97">
        <w:rPr>
          <w:rFonts w:cs="David" w:hint="cs"/>
          <w:b/>
          <w:bCs/>
          <w:u w:val="single"/>
          <w:rtl/>
        </w:rPr>
        <w:t>המעבר לתרבות האקדמית ולתרבות העסקית</w:t>
      </w:r>
      <w:r w:rsidRPr="00896D97">
        <w:rPr>
          <w:rFonts w:cs="David" w:hint="cs"/>
          <w:b/>
          <w:bCs/>
          <w:rtl/>
        </w:rPr>
        <w:t xml:space="preserve"> </w:t>
      </w:r>
    </w:p>
    <w:p w:rsidR="00896D97" w:rsidRPr="00896D97" w:rsidRDefault="00896D97" w:rsidP="00896D97">
      <w:pPr>
        <w:pStyle w:val="a7"/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  <w:r w:rsidRPr="00896D97">
        <w:rPr>
          <w:rFonts w:cs="David" w:hint="cs"/>
          <w:b/>
          <w:bCs/>
          <w:sz w:val="24"/>
          <w:szCs w:val="24"/>
          <w:rtl/>
        </w:rPr>
        <w:t xml:space="preserve">היכרות עם מאפייני התרבות האקדמית והעסקית.  "חיי האקדמיה" שונים מ"חיי התיכון" ודורשים שינוי בהתנהגות, בחשיבה ובאחריות האישית של כל סטודנט. הטמעת האתוס האקדמי המקובל בעולם. </w:t>
      </w:r>
    </w:p>
    <w:p w:rsidR="00896D97" w:rsidRPr="00896D97" w:rsidRDefault="00896D97" w:rsidP="00896D97">
      <w:pPr>
        <w:pStyle w:val="a7"/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  <w:r w:rsidRPr="00896D97">
        <w:rPr>
          <w:rFonts w:cs="David" w:hint="cs"/>
          <w:b/>
          <w:bCs/>
          <w:sz w:val="24"/>
          <w:szCs w:val="24"/>
          <w:rtl/>
        </w:rPr>
        <w:t>מושגים בתרבות העסקית של היום – עולם העבודה של פעם מול העולם של היום, בניית קריירה בעולם עסקי תחרותי, מה מחפשים המעסיקים בדור הבא של העובדים וכיצד ניתן לענות על דרישות השוק.</w:t>
      </w:r>
    </w:p>
    <w:p w:rsidR="00896D97" w:rsidRPr="00896D97" w:rsidRDefault="00896D97" w:rsidP="00896D97">
      <w:pPr>
        <w:ind w:left="720"/>
        <w:rPr>
          <w:rFonts w:cs="David"/>
          <w:b/>
          <w:bCs/>
          <w:sz w:val="22"/>
          <w:u w:val="single"/>
          <w:rtl/>
        </w:rPr>
      </w:pPr>
      <w:r w:rsidRPr="00896D97">
        <w:rPr>
          <w:rFonts w:cs="David" w:hint="cs"/>
          <w:b/>
          <w:bCs/>
          <w:u w:val="single"/>
          <w:rtl/>
        </w:rPr>
        <w:t xml:space="preserve">כלים פרקטיים להכנה לאקדמיה </w:t>
      </w:r>
    </w:p>
    <w:p w:rsidR="00896D97" w:rsidRPr="00896D97" w:rsidRDefault="00896D97" w:rsidP="00896D97">
      <w:pPr>
        <w:pStyle w:val="a7"/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  <w:r w:rsidRPr="00896D97">
        <w:rPr>
          <w:rFonts w:cs="David" w:hint="cs"/>
          <w:b/>
          <w:bCs/>
          <w:rtl/>
        </w:rPr>
        <w:t xml:space="preserve">דוגמאות מוחשיות לדרישות האקדמיות: סוגי מאמרים, </w:t>
      </w:r>
      <w:r w:rsidRPr="00896D97">
        <w:rPr>
          <w:rFonts w:cs="David" w:hint="cs"/>
          <w:b/>
          <w:bCs/>
          <w:sz w:val="24"/>
          <w:szCs w:val="24"/>
          <w:rtl/>
        </w:rPr>
        <w:t>אופן הלמידה, ההכנה לקראת לימודים גבוהים.</w:t>
      </w:r>
    </w:p>
    <w:p w:rsidR="00896D97" w:rsidRPr="00896D97" w:rsidRDefault="00896D97" w:rsidP="00896D97">
      <w:pPr>
        <w:ind w:left="720"/>
        <w:jc w:val="both"/>
        <w:rPr>
          <w:rFonts w:cs="Guttman Yad-Brush"/>
          <w:b/>
          <w:bCs/>
          <w:sz w:val="22"/>
          <w:u w:val="single"/>
          <w:rtl/>
        </w:rPr>
      </w:pPr>
      <w:r w:rsidRPr="00896D97">
        <w:rPr>
          <w:rFonts w:cs="Guttman Yad-Brush" w:hint="cs"/>
          <w:b/>
          <w:bCs/>
          <w:u w:val="single"/>
          <w:rtl/>
        </w:rPr>
        <w:t>מפגש רביעי</w:t>
      </w:r>
    </w:p>
    <w:p w:rsidR="00896D97" w:rsidRPr="00896D97" w:rsidRDefault="00896D97" w:rsidP="00896D97">
      <w:pPr>
        <w:ind w:left="720"/>
        <w:jc w:val="both"/>
        <w:rPr>
          <w:rFonts w:cs="Guttman Yad-Brush"/>
          <w:b/>
          <w:bCs/>
          <w:u w:val="single"/>
          <w:rtl/>
        </w:rPr>
      </w:pPr>
    </w:p>
    <w:p w:rsidR="00896D97" w:rsidRPr="00896D97" w:rsidRDefault="00896D97" w:rsidP="00896D97">
      <w:pPr>
        <w:ind w:firstLine="720"/>
        <w:rPr>
          <w:rFonts w:cs="David"/>
          <w:b/>
          <w:bCs/>
          <w:u w:val="single"/>
        </w:rPr>
      </w:pPr>
      <w:r w:rsidRPr="00896D97">
        <w:rPr>
          <w:rFonts w:cs="David" w:hint="cs"/>
          <w:b/>
          <w:bCs/>
          <w:u w:val="single"/>
          <w:rtl/>
        </w:rPr>
        <w:t xml:space="preserve">סיור בחברה עסקית </w:t>
      </w:r>
    </w:p>
    <w:p w:rsidR="00896D97" w:rsidRPr="00896D97" w:rsidRDefault="00896D97" w:rsidP="00896D97">
      <w:pPr>
        <w:ind w:left="720"/>
        <w:rPr>
          <w:rFonts w:cs="David"/>
          <w:b/>
          <w:bCs/>
          <w:rtl/>
        </w:rPr>
      </w:pPr>
      <w:r w:rsidRPr="00896D97">
        <w:rPr>
          <w:rFonts w:cs="David" w:hint="cs"/>
          <w:b/>
          <w:bCs/>
          <w:rtl/>
        </w:rPr>
        <w:t>פגישה בחברה טכנולוגית: סיור משולב במפגש עם מנהל/ים בחברה, שיתן סקירה קצרה על החברה, התפקידים, השוק שבתוכו היא פועלת, הציפיות מהדור הבא של עובדים.</w:t>
      </w:r>
    </w:p>
    <w:p w:rsidR="00896D97" w:rsidRPr="00896D97" w:rsidRDefault="00896D97" w:rsidP="00896D97">
      <w:pPr>
        <w:ind w:left="720"/>
        <w:rPr>
          <w:rFonts w:cs="David"/>
          <w:b/>
          <w:bCs/>
          <w:rtl/>
        </w:rPr>
      </w:pPr>
    </w:p>
    <w:p w:rsidR="00896D97" w:rsidRPr="00896D97" w:rsidRDefault="00896D97" w:rsidP="00896D97">
      <w:pPr>
        <w:ind w:left="720"/>
        <w:rPr>
          <w:rFonts w:cs="David"/>
          <w:b/>
          <w:bCs/>
          <w:rtl/>
        </w:rPr>
      </w:pPr>
      <w:r w:rsidRPr="00896D97">
        <w:rPr>
          <w:rFonts w:cs="David" w:hint="cs"/>
          <w:b/>
          <w:bCs/>
          <w:u w:val="single"/>
          <w:rtl/>
        </w:rPr>
        <w:t>כלים פרקטיים לבניית קריירה ולהשתלבות בשוק תחרותי</w:t>
      </w:r>
      <w:r w:rsidRPr="00896D97">
        <w:rPr>
          <w:rFonts w:cs="David" w:hint="cs"/>
          <w:b/>
          <w:bCs/>
          <w:rtl/>
        </w:rPr>
        <w:t xml:space="preserve"> </w:t>
      </w:r>
    </w:p>
    <w:p w:rsidR="00896D97" w:rsidRPr="00896D97" w:rsidRDefault="00896D97" w:rsidP="00896D97">
      <w:pPr>
        <w:ind w:left="720"/>
        <w:rPr>
          <w:rFonts w:cs="David"/>
          <w:b/>
          <w:bCs/>
          <w:rtl/>
        </w:rPr>
      </w:pPr>
      <w:r w:rsidRPr="00896D97">
        <w:rPr>
          <w:rFonts w:cs="David" w:hint="cs"/>
          <w:b/>
          <w:bCs/>
          <w:rtl/>
        </w:rPr>
        <w:t>כיצד להתכונן כבר מהיום להשתלבות בתעסוקה בסיום הלימודים. התחרותיות וההישגיות מכתיבים את הצורך להיות ממוקדים בתוצאה, ולכן יש צורך בכלים ובידע על: השתלבות בעבודה תוך כדי לימודים, בניית קורות חיים, רשתות חברתיות וחשיבותן.</w:t>
      </w:r>
    </w:p>
    <w:p w:rsidR="00896D97" w:rsidRPr="00896D97" w:rsidRDefault="00896D97" w:rsidP="00896D97">
      <w:pPr>
        <w:ind w:left="720"/>
        <w:rPr>
          <w:rFonts w:cs="David"/>
          <w:b/>
          <w:bCs/>
          <w:u w:val="single"/>
          <w:rtl/>
        </w:rPr>
      </w:pPr>
    </w:p>
    <w:p w:rsidR="00896D97" w:rsidRDefault="00896D97" w:rsidP="00896D97">
      <w:pPr>
        <w:ind w:left="720"/>
        <w:rPr>
          <w:rFonts w:cs="Guttman Yad-Brush"/>
          <w:b/>
          <w:bCs/>
          <w:u w:val="single"/>
          <w:rtl/>
        </w:rPr>
      </w:pPr>
    </w:p>
    <w:p w:rsidR="00896D97" w:rsidRPr="00896D97" w:rsidRDefault="00896D97" w:rsidP="00896D97">
      <w:pPr>
        <w:rPr>
          <w:rFonts w:cs="Guttman Yad-Brush"/>
          <w:b/>
          <w:bCs/>
          <w:u w:val="single"/>
          <w:rtl/>
        </w:rPr>
      </w:pPr>
      <w:r w:rsidRPr="00896D97">
        <w:rPr>
          <w:rFonts w:cs="Guttman Yad-Brush" w:hint="cs"/>
          <w:b/>
          <w:bCs/>
          <w:rtl/>
        </w:rPr>
        <w:t xml:space="preserve">       </w:t>
      </w:r>
      <w:r w:rsidRPr="00896D97">
        <w:rPr>
          <w:rFonts w:cs="Guttman Yad-Brush" w:hint="cs"/>
          <w:b/>
          <w:bCs/>
          <w:u w:val="single"/>
          <w:rtl/>
        </w:rPr>
        <w:t>מפגש חמישי</w:t>
      </w:r>
    </w:p>
    <w:p w:rsidR="00896D97" w:rsidRPr="00896D97" w:rsidRDefault="00896D97" w:rsidP="00896D97">
      <w:pPr>
        <w:ind w:left="720"/>
        <w:rPr>
          <w:rFonts w:cs="Guttman Yad-Brush"/>
          <w:b/>
          <w:bCs/>
          <w:u w:val="single"/>
          <w:rtl/>
        </w:rPr>
      </w:pPr>
    </w:p>
    <w:p w:rsidR="00896D97" w:rsidRPr="00896D97" w:rsidRDefault="00896D97" w:rsidP="00896D97">
      <w:pPr>
        <w:ind w:left="426" w:firstLine="294"/>
        <w:rPr>
          <w:rFonts w:cs="David"/>
          <w:b/>
          <w:bCs/>
          <w:u w:val="single"/>
          <w:rtl/>
        </w:rPr>
      </w:pPr>
      <w:r w:rsidRPr="00896D97">
        <w:rPr>
          <w:rFonts w:cs="David" w:hint="cs"/>
          <w:b/>
          <w:bCs/>
          <w:u w:val="single"/>
          <w:rtl/>
        </w:rPr>
        <w:t>מפגש עם סיפור הצלחה וסיכום התכנית</w:t>
      </w:r>
    </w:p>
    <w:p w:rsidR="00896D97" w:rsidRPr="00896D97" w:rsidRDefault="00896D97" w:rsidP="00896D97">
      <w:pPr>
        <w:pStyle w:val="a7"/>
        <w:spacing w:line="240" w:lineRule="auto"/>
        <w:jc w:val="both"/>
        <w:rPr>
          <w:rFonts w:cs="David"/>
          <w:b/>
          <w:bCs/>
          <w:sz w:val="24"/>
          <w:szCs w:val="24"/>
        </w:rPr>
      </w:pPr>
      <w:r w:rsidRPr="00896D97">
        <w:rPr>
          <w:rFonts w:cs="David" w:hint="cs"/>
          <w:b/>
          <w:bCs/>
          <w:sz w:val="24"/>
          <w:szCs w:val="24"/>
          <w:rtl/>
        </w:rPr>
        <w:lastRenderedPageBreak/>
        <w:t>פגישה עם אקדמאי/ת צעיר/ה שהשתלבו בהצלחה, בוגרי בית הספר,   ושיחה על הדרך שלהם להצלחה: הבחירות שעשו, תקופת הלימודים, חיפוש העבודה כניסה לתפקיד חדש בארגון.  תובנות וטיפים מעשיים, "המלכודות שבדרך": ללמוד מטעויות של אחרים.  טעויות נפוצות שסטודנטים עושים בתחילת הלימודים– מה ההשלכות שלהן וכיצד להימנ</w:t>
      </w:r>
      <w:r w:rsidRPr="00896D97">
        <w:rPr>
          <w:rFonts w:cs="David" w:hint="eastAsia"/>
          <w:b/>
          <w:bCs/>
          <w:sz w:val="24"/>
          <w:szCs w:val="24"/>
          <w:rtl/>
        </w:rPr>
        <w:t>ע</w:t>
      </w:r>
      <w:r w:rsidRPr="00896D97">
        <w:rPr>
          <w:rFonts w:cs="David" w:hint="cs"/>
          <w:b/>
          <w:bCs/>
          <w:sz w:val="24"/>
          <w:szCs w:val="24"/>
          <w:rtl/>
        </w:rPr>
        <w:t xml:space="preserve"> מהן. </w:t>
      </w:r>
    </w:p>
    <w:p w:rsidR="00896D97" w:rsidRPr="00896D97" w:rsidRDefault="00896D97" w:rsidP="00896D97">
      <w:pPr>
        <w:pStyle w:val="a7"/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</w:p>
    <w:p w:rsidR="00896D97" w:rsidRPr="00896D97" w:rsidRDefault="00896D97" w:rsidP="00896D97">
      <w:pPr>
        <w:pStyle w:val="a7"/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  <w:r w:rsidRPr="00896D97">
        <w:rPr>
          <w:rFonts w:cs="David" w:hint="cs"/>
          <w:b/>
          <w:bCs/>
          <w:sz w:val="24"/>
          <w:szCs w:val="24"/>
          <w:u w:val="single"/>
          <w:rtl/>
        </w:rPr>
        <w:t>סיכום התכנית</w:t>
      </w:r>
    </w:p>
    <w:p w:rsidR="00896D97" w:rsidRPr="00896D97" w:rsidRDefault="00896D97" w:rsidP="00896D97">
      <w:pPr>
        <w:pStyle w:val="a7"/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  <w:r w:rsidRPr="00896D97">
        <w:rPr>
          <w:rFonts w:cs="David" w:hint="cs"/>
          <w:b/>
          <w:bCs/>
          <w:sz w:val="24"/>
          <w:szCs w:val="24"/>
          <w:rtl/>
        </w:rPr>
        <w:t>פעילות סיכום, למידה ומשוב עם התלמידים.</w:t>
      </w:r>
    </w:p>
    <w:p w:rsidR="00896D97" w:rsidRPr="00896D97" w:rsidRDefault="00896D97" w:rsidP="00896D97">
      <w:pPr>
        <w:jc w:val="both"/>
        <w:rPr>
          <w:rFonts w:cs="David"/>
          <w:b/>
          <w:bCs/>
          <w:sz w:val="22"/>
          <w:rtl/>
        </w:rPr>
      </w:pPr>
    </w:p>
    <w:p w:rsidR="00896D97" w:rsidRPr="00896D97" w:rsidRDefault="00896D97" w:rsidP="00896D97">
      <w:pPr>
        <w:jc w:val="both"/>
        <w:rPr>
          <w:rFonts w:cs="David"/>
          <w:b/>
          <w:bCs/>
          <w:rtl/>
        </w:rPr>
      </w:pPr>
      <w:r w:rsidRPr="00896D97">
        <w:rPr>
          <w:rFonts w:cs="David" w:hint="cs"/>
          <w:b/>
          <w:bCs/>
          <w:rtl/>
        </w:rPr>
        <w:t>מפגש סיכום חגיגי עם ההורים: כנס מסכם, חלוקת תעודות</w:t>
      </w:r>
    </w:p>
    <w:p w:rsidR="00896D97" w:rsidRPr="00896D97" w:rsidRDefault="00896D97" w:rsidP="00896D97">
      <w:pPr>
        <w:spacing w:before="100" w:beforeAutospacing="1" w:after="100" w:afterAutospacing="1"/>
        <w:ind w:right="720"/>
        <w:jc w:val="both"/>
        <w:rPr>
          <w:rFonts w:cs="David"/>
          <w:b/>
          <w:bCs/>
        </w:rPr>
      </w:pPr>
      <w:r w:rsidRPr="00896D97">
        <w:rPr>
          <w:rFonts w:cs="David" w:hint="cs"/>
          <w:b/>
          <w:bCs/>
          <w:rtl/>
        </w:rPr>
        <w:t xml:space="preserve">משך כל שעור –  4 שעות אקדמיות. </w:t>
      </w:r>
    </w:p>
    <w:p w:rsidR="00896D97" w:rsidRPr="00896D97" w:rsidRDefault="00896D97" w:rsidP="00896D97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896D97">
        <w:rPr>
          <w:rFonts w:cs="David" w:hint="cs"/>
          <w:b/>
          <w:bCs/>
          <w:szCs w:val="24"/>
          <w:u w:val="single"/>
          <w:rtl/>
        </w:rPr>
        <w:t>היקף פעילות מתוכנן</w:t>
      </w:r>
    </w:p>
    <w:p w:rsidR="00896D97" w:rsidRPr="00896D97" w:rsidRDefault="00896D97" w:rsidP="00896D97">
      <w:pPr>
        <w:spacing w:before="100" w:beforeAutospacing="1" w:after="100" w:afterAutospacing="1"/>
        <w:ind w:right="720"/>
        <w:jc w:val="both"/>
        <w:rPr>
          <w:rFonts w:ascii="Arial" w:hAnsi="Arial"/>
          <w:b/>
          <w:bCs/>
          <w:sz w:val="28"/>
          <w:szCs w:val="28"/>
          <w:u w:val="single"/>
        </w:rPr>
      </w:pPr>
      <w:r w:rsidRPr="00896D97">
        <w:rPr>
          <w:rFonts w:ascii="Arial" w:hAnsi="Arial"/>
          <w:b/>
          <w:bCs/>
          <w:sz w:val="28"/>
          <w:szCs w:val="28"/>
          <w:u w:val="single"/>
          <w:rtl/>
        </w:rPr>
        <w:t>היקף פעילות ותקופת ההתקשרות:</w:t>
      </w:r>
    </w:p>
    <w:p w:rsidR="00896D97" w:rsidRPr="00896D97" w:rsidRDefault="00896D97" w:rsidP="00896D97">
      <w:pPr>
        <w:spacing w:before="100" w:beforeAutospacing="1" w:after="100" w:afterAutospacing="1"/>
        <w:ind w:right="720"/>
        <w:jc w:val="both"/>
        <w:rPr>
          <w:rFonts w:ascii="Arial" w:hAnsi="Arial"/>
          <w:b/>
          <w:bCs/>
          <w:szCs w:val="24"/>
          <w:u w:val="single"/>
          <w:rtl/>
        </w:rPr>
      </w:pPr>
      <w:r w:rsidRPr="00896D97">
        <w:rPr>
          <w:rFonts w:ascii="Arial" w:hAnsi="Arial"/>
          <w:b/>
          <w:bCs/>
          <w:szCs w:val="24"/>
          <w:u w:val="single"/>
          <w:rtl/>
        </w:rPr>
        <w:t>מחזור ראשון: 1.9.2012 שנה"ל תשע"ג 30 בתי ספר-750 תלמידים</w:t>
      </w:r>
    </w:p>
    <w:p w:rsidR="00896D97" w:rsidRPr="00896D97" w:rsidRDefault="00896D97" w:rsidP="00896D97">
      <w:pPr>
        <w:spacing w:before="100" w:beforeAutospacing="1" w:after="100" w:afterAutospacing="1"/>
        <w:ind w:right="720"/>
        <w:jc w:val="both"/>
        <w:rPr>
          <w:rFonts w:ascii="Arial" w:hAnsi="Arial"/>
          <w:b/>
          <w:bCs/>
          <w:szCs w:val="24"/>
          <w:u w:val="single"/>
          <w:rtl/>
        </w:rPr>
      </w:pPr>
      <w:r w:rsidRPr="00896D97">
        <w:rPr>
          <w:rFonts w:ascii="Arial" w:hAnsi="Arial"/>
          <w:b/>
          <w:bCs/>
          <w:szCs w:val="24"/>
          <w:u w:val="single"/>
          <w:rtl/>
        </w:rPr>
        <w:t>מחזור שני: 1.1.2013  שנה"ל תשע"ג 20 בתי ספר-500 תלמידים</w:t>
      </w:r>
    </w:p>
    <w:p w:rsidR="00896D97" w:rsidRPr="00896D97" w:rsidRDefault="00896D97" w:rsidP="00896D97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896D97">
        <w:rPr>
          <w:rFonts w:cs="David" w:hint="cs"/>
          <w:b/>
          <w:bCs/>
          <w:szCs w:val="24"/>
          <w:rtl/>
        </w:rPr>
        <w:t>תקופת ההתקשרות המתוכננת:</w:t>
      </w:r>
      <w:r w:rsidRPr="00896D97">
        <w:rPr>
          <w:rFonts w:cs="David" w:hint="cs"/>
          <w:b/>
          <w:bCs/>
          <w:szCs w:val="24"/>
          <w:u w:val="single"/>
          <w:rtl/>
        </w:rPr>
        <w:t xml:space="preserve"> 1.9.2012 </w:t>
      </w:r>
      <w:r w:rsidRPr="00896D97">
        <w:rPr>
          <w:rFonts w:cs="David"/>
          <w:b/>
          <w:bCs/>
          <w:szCs w:val="24"/>
          <w:u w:val="single"/>
          <w:rtl/>
        </w:rPr>
        <w:t>–</w:t>
      </w:r>
      <w:r w:rsidRPr="00896D97">
        <w:rPr>
          <w:rFonts w:cs="David" w:hint="cs"/>
          <w:b/>
          <w:bCs/>
          <w:szCs w:val="24"/>
          <w:u w:val="single"/>
          <w:rtl/>
        </w:rPr>
        <w:t xml:space="preserve"> 30.4.2013 עם אופציה להארכה</w:t>
      </w:r>
    </w:p>
    <w:p w:rsidR="00896D97" w:rsidRPr="00896D97" w:rsidRDefault="00896D97" w:rsidP="00896D97">
      <w:pPr>
        <w:spacing w:line="360" w:lineRule="auto"/>
        <w:rPr>
          <w:rFonts w:cs="David"/>
          <w:b/>
          <w:bCs/>
          <w:u w:val="single"/>
          <w:rtl/>
        </w:rPr>
      </w:pPr>
    </w:p>
    <w:p w:rsidR="00896D97" w:rsidRPr="00896D97" w:rsidRDefault="00896D97" w:rsidP="00896D97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896D97">
        <w:rPr>
          <w:rFonts w:cs="David" w:hint="cs"/>
          <w:b/>
          <w:bCs/>
          <w:szCs w:val="24"/>
          <w:rtl/>
        </w:rPr>
        <w:t>עלות:</w:t>
      </w:r>
      <w:r w:rsidRPr="00896D97">
        <w:rPr>
          <w:rFonts w:cs="David" w:hint="cs"/>
          <w:szCs w:val="24"/>
          <w:rtl/>
        </w:rPr>
        <w:t xml:space="preserve"> </w:t>
      </w:r>
      <w:r w:rsidRPr="00896D97">
        <w:rPr>
          <w:rFonts w:cs="David" w:hint="cs"/>
          <w:b/>
          <w:bCs/>
          <w:szCs w:val="24"/>
          <w:u w:val="single"/>
          <w:rtl/>
        </w:rPr>
        <w:t xml:space="preserve"> 713,360 ש"ח עלות המשרד ו- 713,360 ש"ח עלות העמותה </w:t>
      </w:r>
      <w:r w:rsidRPr="00896D97">
        <w:rPr>
          <w:rFonts w:cs="David"/>
          <w:szCs w:val="24"/>
          <w:rtl/>
        </w:rPr>
        <w:br/>
      </w:r>
    </w:p>
    <w:p w:rsidR="00896D97" w:rsidRPr="00896D97" w:rsidRDefault="00896D97" w:rsidP="00896D97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896D97">
        <w:rPr>
          <w:rFonts w:cs="David" w:hint="cs"/>
          <w:b/>
          <w:bCs/>
          <w:szCs w:val="24"/>
          <w:u w:val="single"/>
          <w:rtl/>
        </w:rPr>
        <w:t>פירוט דרישות מהספק</w:t>
      </w:r>
    </w:p>
    <w:p w:rsidR="00896D97" w:rsidRPr="00896D97" w:rsidRDefault="00896D97" w:rsidP="00896D97">
      <w:pPr>
        <w:spacing w:line="360" w:lineRule="auto"/>
        <w:rPr>
          <w:rFonts w:cs="David"/>
          <w:sz w:val="8"/>
          <w:szCs w:val="8"/>
          <w:rtl/>
        </w:rPr>
      </w:pPr>
    </w:p>
    <w:p w:rsidR="00896D97" w:rsidRPr="00896D97" w:rsidRDefault="00896D97" w:rsidP="00896D97">
      <w:pPr>
        <w:spacing w:line="360" w:lineRule="auto"/>
        <w:rPr>
          <w:rFonts w:cs="David"/>
          <w:szCs w:val="24"/>
          <w:rtl/>
        </w:rPr>
      </w:pPr>
      <w:r w:rsidRPr="00896D97">
        <w:rPr>
          <w:rFonts w:cs="David" w:hint="cs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</w:t>
      </w:r>
    </w:p>
    <w:p w:rsidR="00896D97" w:rsidRPr="00896D97" w:rsidRDefault="00896D97" w:rsidP="00896D97">
      <w:pPr>
        <w:numPr>
          <w:ilvl w:val="3"/>
          <w:numId w:val="2"/>
        </w:numPr>
        <w:spacing w:line="360" w:lineRule="auto"/>
        <w:ind w:left="302" w:hanging="283"/>
        <w:rPr>
          <w:rFonts w:cs="David"/>
          <w:b/>
          <w:bCs/>
          <w:szCs w:val="24"/>
        </w:rPr>
      </w:pPr>
      <w:r w:rsidRPr="00896D97">
        <w:rPr>
          <w:rFonts w:cs="David" w:hint="cs"/>
          <w:b/>
          <w:bCs/>
          <w:szCs w:val="24"/>
          <w:rtl/>
        </w:rPr>
        <w:t>ניסיו</w:t>
      </w:r>
      <w:r w:rsidRPr="00896D97">
        <w:rPr>
          <w:rFonts w:cs="David" w:hint="eastAsia"/>
          <w:b/>
          <w:bCs/>
          <w:szCs w:val="24"/>
          <w:rtl/>
        </w:rPr>
        <w:t>ן</w:t>
      </w:r>
      <w:r w:rsidRPr="00896D97">
        <w:rPr>
          <w:rFonts w:cs="David" w:hint="cs"/>
          <w:b/>
          <w:bCs/>
          <w:szCs w:val="24"/>
          <w:rtl/>
        </w:rPr>
        <w:t xml:space="preserve"> מוכח להפעלת תוכנית הכוונה מקצועית לחינוך לחיי קריירה לבתי"ס תיכוניים לרבות ביצוע הערכה של איכות הפעלת התוכנית.</w:t>
      </w:r>
    </w:p>
    <w:p w:rsidR="00896D97" w:rsidRPr="00896D97" w:rsidRDefault="00896D97" w:rsidP="00896D97">
      <w:pPr>
        <w:numPr>
          <w:ilvl w:val="3"/>
          <w:numId w:val="2"/>
        </w:numPr>
        <w:spacing w:line="360" w:lineRule="auto"/>
        <w:ind w:left="302" w:hanging="283"/>
        <w:rPr>
          <w:rFonts w:cs="David"/>
          <w:b/>
          <w:bCs/>
          <w:szCs w:val="24"/>
        </w:rPr>
      </w:pPr>
      <w:r w:rsidRPr="00896D97">
        <w:rPr>
          <w:rFonts w:cs="David" w:hint="cs"/>
          <w:b/>
          <w:bCs/>
          <w:szCs w:val="24"/>
          <w:rtl/>
        </w:rPr>
        <w:t>חומרי למידה מפותחים בשפה הערבית בתחום חינוך לחיי קריירה ואשר מתאים לצורכי תלמידים במגזר הערבי.</w:t>
      </w:r>
    </w:p>
    <w:p w:rsidR="00896D97" w:rsidRPr="00896D97" w:rsidRDefault="00896D97" w:rsidP="00896D97">
      <w:pPr>
        <w:numPr>
          <w:ilvl w:val="3"/>
          <w:numId w:val="2"/>
        </w:numPr>
        <w:spacing w:line="360" w:lineRule="auto"/>
        <w:ind w:left="302" w:hanging="283"/>
        <w:rPr>
          <w:rFonts w:cs="David"/>
          <w:b/>
          <w:bCs/>
          <w:szCs w:val="24"/>
        </w:rPr>
      </w:pPr>
      <w:r w:rsidRPr="00896D97">
        <w:rPr>
          <w:rFonts w:cs="David" w:hint="cs"/>
          <w:b/>
          <w:bCs/>
          <w:szCs w:val="24"/>
          <w:rtl/>
        </w:rPr>
        <w:t xml:space="preserve">מימון מחצית עלות המיזם על סך 713,360 ₪ לפחות </w:t>
      </w:r>
    </w:p>
    <w:p w:rsidR="00896D97" w:rsidRPr="00896D97" w:rsidRDefault="00896D97" w:rsidP="00896D97">
      <w:pPr>
        <w:numPr>
          <w:ilvl w:val="3"/>
          <w:numId w:val="2"/>
        </w:numPr>
        <w:spacing w:line="360" w:lineRule="auto"/>
        <w:ind w:left="302" w:hanging="283"/>
        <w:rPr>
          <w:rFonts w:cs="David"/>
          <w:b/>
          <w:bCs/>
          <w:szCs w:val="24"/>
          <w:rtl/>
        </w:rPr>
      </w:pPr>
      <w:r w:rsidRPr="00896D97">
        <w:rPr>
          <w:rFonts w:cs="David" w:hint="cs"/>
          <w:b/>
          <w:bCs/>
          <w:szCs w:val="24"/>
          <w:rtl/>
        </w:rPr>
        <w:t>צוות אקדמי בעל הכשרה בתחום על הכשרת תלמידים והכוונת</w:t>
      </w:r>
      <w:r w:rsidRPr="00896D97">
        <w:rPr>
          <w:rFonts w:cs="David" w:hint="eastAsia"/>
          <w:b/>
          <w:bCs/>
          <w:szCs w:val="24"/>
          <w:rtl/>
        </w:rPr>
        <w:t>ם</w:t>
      </w:r>
      <w:r w:rsidRPr="00896D97">
        <w:rPr>
          <w:rFonts w:cs="David" w:hint="cs"/>
          <w:b/>
          <w:bCs/>
          <w:szCs w:val="24"/>
          <w:rtl/>
        </w:rPr>
        <w:t xml:space="preserve"> לחינוך לחיי קריירה </w:t>
      </w:r>
    </w:p>
    <w:p w:rsidR="00896D97" w:rsidRPr="00896D97" w:rsidRDefault="00896D97" w:rsidP="00896D97">
      <w:pPr>
        <w:numPr>
          <w:ilvl w:val="0"/>
          <w:numId w:val="1"/>
        </w:numPr>
        <w:spacing w:line="360" w:lineRule="auto"/>
        <w:rPr>
          <w:rFonts w:cs="David"/>
          <w:szCs w:val="24"/>
        </w:rPr>
      </w:pPr>
      <w:r w:rsidRPr="00896D97">
        <w:rPr>
          <w:rFonts w:cs="David" w:hint="cs"/>
          <w:szCs w:val="24"/>
          <w:rtl/>
        </w:rPr>
        <w:t>ככל שהמציע הוא גוף משפטי מאוד ורשום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896D97" w:rsidRPr="00896D97" w:rsidRDefault="00896D97" w:rsidP="00896D97">
      <w:pPr>
        <w:numPr>
          <w:ilvl w:val="0"/>
          <w:numId w:val="1"/>
        </w:numPr>
        <w:spacing w:line="360" w:lineRule="auto"/>
        <w:rPr>
          <w:rFonts w:cs="David"/>
          <w:szCs w:val="24"/>
          <w:rtl/>
        </w:rPr>
      </w:pPr>
      <w:r w:rsidRPr="00896D97">
        <w:rPr>
          <w:rFonts w:cs="David" w:hint="cs"/>
          <w:szCs w:val="24"/>
          <w:rtl/>
        </w:rPr>
        <w:t>אם יתקבלו הצעות נוספות, המשרד יפעל באופן הבא:</w:t>
      </w:r>
      <w:r w:rsidRPr="00896D97">
        <w:rPr>
          <w:rFonts w:cs="David" w:hint="cs"/>
          <w:szCs w:val="24"/>
          <w:rtl/>
        </w:rPr>
        <w:br/>
      </w:r>
      <w:r w:rsidRPr="00896D97">
        <w:rPr>
          <w:rFonts w:cs="David" w:hint="cs"/>
          <w:b/>
          <w:bCs/>
          <w:szCs w:val="24"/>
          <w:u w:val="single"/>
          <w:rtl/>
        </w:rPr>
        <w:t>המשרד יבחן את ההצעות הנוספות בהתאם לדרישות מהספק ויבדוק יכולת מגיש ההצעה בהפעלת התוכנית בסטנדרטים שנקבעו על ידי המשרד.</w:t>
      </w:r>
    </w:p>
    <w:p w:rsidR="00661945" w:rsidRPr="00896D97" w:rsidRDefault="00C76E60"/>
    <w:sectPr w:rsidR="00661945" w:rsidRPr="00896D97" w:rsidSect="00896D97">
      <w:headerReference w:type="default" r:id="rId8"/>
      <w:footerReference w:type="default" r:id="rId9"/>
      <w:pgSz w:w="11906" w:h="16838"/>
      <w:pgMar w:top="1440" w:right="1800" w:bottom="993" w:left="144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6E60" w:rsidRDefault="00C76E60">
      <w:r>
        <w:separator/>
      </w:r>
    </w:p>
  </w:endnote>
  <w:endnote w:type="continuationSeparator" w:id="0">
    <w:p w:rsidR="00C76E60" w:rsidRDefault="00C76E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6E8E" w:rsidRPr="00163A78" w:rsidRDefault="00C76E60" w:rsidP="00163A78">
    <w:pPr>
      <w:pStyle w:val="a5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6E60" w:rsidRDefault="00C76E60">
      <w:r>
        <w:separator/>
      </w:r>
    </w:p>
  </w:footnote>
  <w:footnote w:type="continuationSeparator" w:id="0">
    <w:p w:rsidR="00C76E60" w:rsidRDefault="00C76E6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6E8E" w:rsidRDefault="00C76E60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DC5C25"/>
    <w:multiLevelType w:val="hybridMultilevel"/>
    <w:tmpl w:val="BAD2B38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35B4814"/>
    <w:multiLevelType w:val="hybridMultilevel"/>
    <w:tmpl w:val="283AA13C"/>
    <w:lvl w:ilvl="0" w:tplc="174AD86C">
      <w:start w:val="1"/>
      <w:numFmt w:val="decimal"/>
      <w:lvlText w:val="%1."/>
      <w:lvlJc w:val="left"/>
      <w:pPr>
        <w:ind w:left="785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6D97"/>
    <w:rsid w:val="001B435F"/>
    <w:rsid w:val="00294E6D"/>
    <w:rsid w:val="003A7D24"/>
    <w:rsid w:val="005A7197"/>
    <w:rsid w:val="0075780A"/>
    <w:rsid w:val="00896D97"/>
    <w:rsid w:val="00BF5400"/>
    <w:rsid w:val="00C76E60"/>
    <w:rsid w:val="00EE1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6D97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896D97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896D97"/>
    <w:rPr>
      <w:rFonts w:ascii="Times New Roman" w:eastAsia="Times New Roman" w:hAnsi="Times New Roman" w:cs="Arial"/>
      <w:sz w:val="24"/>
    </w:rPr>
  </w:style>
  <w:style w:type="paragraph" w:styleId="a5">
    <w:name w:val="footer"/>
    <w:basedOn w:val="a"/>
    <w:link w:val="a6"/>
    <w:rsid w:val="00896D97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896D97"/>
    <w:rPr>
      <w:rFonts w:ascii="Times New Roman" w:eastAsia="Times New Roman" w:hAnsi="Times New Roman" w:cs="Arial"/>
      <w:sz w:val="24"/>
    </w:rPr>
  </w:style>
  <w:style w:type="paragraph" w:styleId="a7">
    <w:name w:val="List Paragraph"/>
    <w:basedOn w:val="a"/>
    <w:qFormat/>
    <w:rsid w:val="00896D97"/>
    <w:pPr>
      <w:spacing w:after="200" w:line="276" w:lineRule="auto"/>
      <w:ind w:left="720"/>
      <w:contextualSpacing/>
    </w:pPr>
    <w:rPr>
      <w:rFonts w:ascii="Calibri" w:hAnsi="Calibri"/>
      <w:sz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6D97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896D97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896D97"/>
    <w:rPr>
      <w:rFonts w:ascii="Times New Roman" w:eastAsia="Times New Roman" w:hAnsi="Times New Roman" w:cs="Arial"/>
      <w:sz w:val="24"/>
    </w:rPr>
  </w:style>
  <w:style w:type="paragraph" w:styleId="a5">
    <w:name w:val="footer"/>
    <w:basedOn w:val="a"/>
    <w:link w:val="a6"/>
    <w:rsid w:val="00896D97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896D97"/>
    <w:rPr>
      <w:rFonts w:ascii="Times New Roman" w:eastAsia="Times New Roman" w:hAnsi="Times New Roman" w:cs="Arial"/>
      <w:sz w:val="24"/>
    </w:rPr>
  </w:style>
  <w:style w:type="paragraph" w:styleId="a7">
    <w:name w:val="List Paragraph"/>
    <w:basedOn w:val="a"/>
    <w:qFormat/>
    <w:rsid w:val="00896D97"/>
    <w:pPr>
      <w:spacing w:after="200" w:line="276" w:lineRule="auto"/>
      <w:ind w:left="720"/>
      <w:contextualSpacing/>
    </w:pPr>
    <w:rPr>
      <w:rFonts w:ascii="Calibri" w:hAnsi="Calibr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876</Words>
  <Characters>4382</Characters>
  <Application>Microsoft Office Word</Application>
  <DocSecurity>0</DocSecurity>
  <Lines>36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5248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גלית דוד</dc:creator>
  <cp:lastModifiedBy>בטי כהן</cp:lastModifiedBy>
  <cp:revision>2</cp:revision>
  <dcterms:created xsi:type="dcterms:W3CDTF">2012-07-11T07:59:00Z</dcterms:created>
  <dcterms:modified xsi:type="dcterms:W3CDTF">2012-07-11T07:59:00Z</dcterms:modified>
</cp:coreProperties>
</file>